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2E1E8" w14:textId="77505908" w:rsidR="006A3EEA" w:rsidRPr="008D380D" w:rsidRDefault="006A3EEA" w:rsidP="006A3EEA">
      <w:pPr>
        <w:rPr>
          <w:rFonts w:ascii="Times New Roman" w:hAnsi="Times New Roman" w:cs="Times New Roman"/>
          <w:sz w:val="24"/>
          <w:szCs w:val="24"/>
        </w:rPr>
      </w:pPr>
      <w:r w:rsidRPr="009C7C21">
        <w:rPr>
          <w:rFonts w:ascii="Times New Roman" w:hAnsi="Times New Roman" w:cs="Times New Roman"/>
          <w:b/>
          <w:bCs/>
          <w:sz w:val="24"/>
          <w:szCs w:val="24"/>
        </w:rPr>
        <w:t>Reflective Questions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</w:t>
      </w:r>
      <w:r w:rsidR="001B4E77">
        <w:rPr>
          <w:rFonts w:ascii="Times New Roman" w:hAnsi="Times New Roman" w:cs="Times New Roman"/>
          <w:b/>
          <w:bCs/>
          <w:sz w:val="24"/>
          <w:szCs w:val="24"/>
        </w:rPr>
        <w:t>Safety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Climate Activities</w:t>
      </w:r>
      <w:r w:rsidRPr="008D380D">
        <w:rPr>
          <w:rFonts w:ascii="Times New Roman" w:hAnsi="Times New Roman" w:cs="Times New Roman"/>
          <w:sz w:val="24"/>
          <w:szCs w:val="24"/>
        </w:rPr>
        <w:t>:</w:t>
      </w:r>
    </w:p>
    <w:p w14:paraId="070B73C0" w14:textId="6BCB2317" w:rsidR="00AD7729" w:rsidRDefault="00AD7729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did you learn today about safety and climate?</w:t>
      </w:r>
    </w:p>
    <w:p w14:paraId="5AC14816" w14:textId="5D5E55B9" w:rsidR="006A3EEA" w:rsidRPr="00E555CD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55CD">
        <w:rPr>
          <w:rFonts w:ascii="Times New Roman" w:hAnsi="Times New Roman" w:cs="Times New Roman"/>
          <w:sz w:val="24"/>
          <w:szCs w:val="24"/>
        </w:rPr>
        <w:t xml:space="preserve">What </w:t>
      </w:r>
      <w:r>
        <w:rPr>
          <w:rFonts w:ascii="Times New Roman" w:hAnsi="Times New Roman" w:cs="Times New Roman"/>
          <w:sz w:val="24"/>
          <w:szCs w:val="24"/>
        </w:rPr>
        <w:t>is already working</w:t>
      </w:r>
      <w:r w:rsidRPr="00E555CD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What makes it work?</w:t>
      </w:r>
    </w:p>
    <w:p w14:paraId="7030D0D3" w14:textId="77777777" w:rsidR="00B929DD" w:rsidRPr="00FD3FE5" w:rsidRDefault="00B929DD" w:rsidP="00B929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FE5">
        <w:rPr>
          <w:rFonts w:ascii="Times New Roman" w:hAnsi="Times New Roman" w:cs="Times New Roman"/>
          <w:sz w:val="24"/>
          <w:szCs w:val="24"/>
        </w:rPr>
        <w:t>What can faculty and staff members provide to the conversation of school safety and climate?</w:t>
      </w:r>
    </w:p>
    <w:p w14:paraId="005116BF" w14:textId="77777777" w:rsidR="000A55DA" w:rsidRPr="00CD5305" w:rsidRDefault="000A55DA" w:rsidP="000A55D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D5305">
        <w:rPr>
          <w:rFonts w:ascii="Times New Roman" w:hAnsi="Times New Roman" w:cs="Times New Roman"/>
          <w:sz w:val="24"/>
          <w:szCs w:val="24"/>
        </w:rPr>
        <w:t xml:space="preserve">What challenges might you face as you implement school safety and climate changes with faculty and staff members? </w:t>
      </w:r>
    </w:p>
    <w:p w14:paraId="528209FB" w14:textId="77777777" w:rsidR="00280F6E" w:rsidRPr="00FD3FE5" w:rsidRDefault="00280F6E" w:rsidP="00280F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agreements might need to be in place to</w:t>
      </w:r>
      <w:r w:rsidRPr="00FD3FE5">
        <w:rPr>
          <w:rFonts w:ascii="Times New Roman" w:hAnsi="Times New Roman" w:cs="Times New Roman"/>
          <w:sz w:val="24"/>
          <w:szCs w:val="24"/>
        </w:rPr>
        <w:t xml:space="preserve"> ensure an equitable voice and participation with faculty and staff members?</w:t>
      </w:r>
    </w:p>
    <w:p w14:paraId="4BA37C48" w14:textId="77777777" w:rsidR="006A3EEA" w:rsidRDefault="006A3EEA" w:rsidP="006A3E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D380D">
        <w:rPr>
          <w:rFonts w:ascii="Times New Roman" w:hAnsi="Times New Roman" w:cs="Times New Roman"/>
          <w:sz w:val="24"/>
          <w:szCs w:val="24"/>
        </w:rPr>
        <w:t>So What? Now What?</w:t>
      </w:r>
    </w:p>
    <w:p w14:paraId="4376B0D0" w14:textId="3FC5293F" w:rsidR="00401F7C" w:rsidRDefault="00B929DD" w:rsidP="00B929DD">
      <w:pPr>
        <w:tabs>
          <w:tab w:val="left" w:pos="3210"/>
        </w:tabs>
      </w:pPr>
      <w:r>
        <w:tab/>
      </w:r>
    </w:p>
    <w:p w14:paraId="1B1D1A37" w14:textId="77777777" w:rsidR="000A55DA" w:rsidRPr="000A55DA" w:rsidRDefault="000A55DA" w:rsidP="000A55DA">
      <w:pPr>
        <w:jc w:val="center"/>
      </w:pPr>
    </w:p>
    <w:sectPr w:rsidR="000A55DA" w:rsidRPr="000A55D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E60BD" w14:textId="77777777" w:rsidR="00812150" w:rsidRDefault="00812150" w:rsidP="006A3EEA">
      <w:pPr>
        <w:spacing w:after="0" w:line="240" w:lineRule="auto"/>
      </w:pPr>
      <w:r>
        <w:separator/>
      </w:r>
    </w:p>
  </w:endnote>
  <w:endnote w:type="continuationSeparator" w:id="0">
    <w:p w14:paraId="4EDCE94F" w14:textId="77777777" w:rsidR="00812150" w:rsidRDefault="00812150" w:rsidP="006A3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8C490" w14:textId="77777777" w:rsidR="00812150" w:rsidRDefault="00812150" w:rsidP="006A3EEA">
      <w:pPr>
        <w:spacing w:after="0" w:line="240" w:lineRule="auto"/>
      </w:pPr>
      <w:r>
        <w:separator/>
      </w:r>
    </w:p>
  </w:footnote>
  <w:footnote w:type="continuationSeparator" w:id="0">
    <w:p w14:paraId="1DF7C0F1" w14:textId="77777777" w:rsidR="00812150" w:rsidRDefault="00812150" w:rsidP="006A3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0D91B" w14:textId="37DEE81E" w:rsidR="006A3EEA" w:rsidRPr="006A3EEA" w:rsidRDefault="006E6E7D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Safety</w:t>
    </w:r>
    <w:r w:rsidR="006A3EEA">
      <w:rPr>
        <w:rFonts w:ascii="Times New Roman" w:hAnsi="Times New Roman" w:cs="Times New Roman"/>
        <w:sz w:val="24"/>
        <w:szCs w:val="24"/>
      </w:rPr>
      <w:t xml:space="preserve"> and Climate</w:t>
    </w:r>
    <w:r w:rsidR="00B34660">
      <w:rPr>
        <w:rFonts w:ascii="Times New Roman" w:hAnsi="Times New Roman" w:cs="Times New Roman"/>
        <w:sz w:val="24"/>
        <w:szCs w:val="24"/>
      </w:rPr>
      <w:t xml:space="preserve"> Activity-</w:t>
    </w:r>
    <w:r w:rsidR="006A3EEA" w:rsidRPr="006A3EEA">
      <w:rPr>
        <w:rFonts w:ascii="Times New Roman" w:hAnsi="Times New Roman" w:cs="Times New Roman"/>
        <w:sz w:val="24"/>
        <w:szCs w:val="24"/>
      </w:rPr>
      <w:t>Branch 3</w:t>
    </w:r>
    <w:r w:rsidR="006A3EEA">
      <w:rPr>
        <w:rFonts w:ascii="Times New Roman" w:hAnsi="Times New Roman" w:cs="Times New Roman"/>
        <w:sz w:val="24"/>
        <w:szCs w:val="24"/>
      </w:rPr>
      <w:t xml:space="preserve"> </w:t>
    </w:r>
    <w:r w:rsidR="00B34660">
      <w:rPr>
        <w:rFonts w:ascii="Times New Roman" w:hAnsi="Times New Roman" w:cs="Times New Roman"/>
        <w:sz w:val="24"/>
        <w:szCs w:val="24"/>
      </w:rPr>
      <w:t xml:space="preserve">Updated </w:t>
    </w:r>
    <w:r w:rsidR="006A3EEA">
      <w:rPr>
        <w:rFonts w:ascii="Times New Roman" w:hAnsi="Times New Roman" w:cs="Times New Roman"/>
        <w:sz w:val="24"/>
        <w:szCs w:val="24"/>
      </w:rPr>
      <w:t>11.17.22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BE57A8"/>
    <w:multiLevelType w:val="hybridMultilevel"/>
    <w:tmpl w:val="3B429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9029DF"/>
    <w:multiLevelType w:val="hybridMultilevel"/>
    <w:tmpl w:val="CE449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7987269">
    <w:abstractNumId w:val="0"/>
  </w:num>
  <w:num w:numId="2" w16cid:durableId="1696223707">
    <w:abstractNumId w:val="2"/>
  </w:num>
  <w:num w:numId="3" w16cid:durableId="963536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EEA"/>
    <w:rsid w:val="000A55DA"/>
    <w:rsid w:val="001B4E77"/>
    <w:rsid w:val="00280F6E"/>
    <w:rsid w:val="0028145E"/>
    <w:rsid w:val="00401F7C"/>
    <w:rsid w:val="006A3EEA"/>
    <w:rsid w:val="006E6E7D"/>
    <w:rsid w:val="006F5233"/>
    <w:rsid w:val="00812150"/>
    <w:rsid w:val="00AD7729"/>
    <w:rsid w:val="00B34660"/>
    <w:rsid w:val="00B9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5E4BF"/>
  <w15:chartTrackingRefBased/>
  <w15:docId w15:val="{CF2F32F3-16B2-40FC-9EFD-C32AF4B8F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EEA"/>
  </w:style>
  <w:style w:type="paragraph" w:styleId="Footer">
    <w:name w:val="footer"/>
    <w:basedOn w:val="Normal"/>
    <w:link w:val="FooterChar"/>
    <w:uiPriority w:val="99"/>
    <w:unhideWhenUsed/>
    <w:rsid w:val="006A3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EEA"/>
  </w:style>
  <w:style w:type="paragraph" w:styleId="ListParagraph">
    <w:name w:val="List Paragraph"/>
    <w:basedOn w:val="Normal"/>
    <w:uiPriority w:val="34"/>
    <w:qFormat/>
    <w:rsid w:val="006A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Thiffault, Sandra O Camacho - (sothiffault)</cp:lastModifiedBy>
  <cp:revision>9</cp:revision>
  <dcterms:created xsi:type="dcterms:W3CDTF">2022-11-17T18:59:00Z</dcterms:created>
  <dcterms:modified xsi:type="dcterms:W3CDTF">2022-11-17T21:33:00Z</dcterms:modified>
</cp:coreProperties>
</file>